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BC9" w:rsidRDefault="00464DBA">
      <w:r>
        <w:t xml:space="preserve">Implementation Plan </w:t>
      </w:r>
      <w:proofErr w:type="spellStart"/>
      <w:r>
        <w:t>Sundar</w:t>
      </w:r>
      <w:proofErr w:type="spellEnd"/>
      <w:r>
        <w:t xml:space="preserve"> &amp; Janet</w:t>
      </w:r>
    </w:p>
    <w:p w:rsidR="00464DBA" w:rsidRDefault="00464DBA">
      <w:bookmarkStart w:id="0" w:name="_GoBack"/>
      <w:bookmarkEnd w:id="0"/>
    </w:p>
    <w:p w:rsidR="00464DBA" w:rsidRPr="00464DBA" w:rsidRDefault="00464DBA" w:rsidP="00464DBA">
      <w:pPr>
        <w:rPr>
          <w:rFonts w:ascii="Calibri" w:eastAsia="Times New Roman" w:hAnsi="Calibri" w:cs="Calibri"/>
          <w:color w:val="000000"/>
        </w:rPr>
      </w:pPr>
      <w:r w:rsidRPr="00464DBA">
        <w:rPr>
          <w:rFonts w:ascii="Calibri" w:eastAsia="Times New Roman" w:hAnsi="Calibri" w:cs="Calibri"/>
          <w:color w:val="000000"/>
        </w:rPr>
        <w:t xml:space="preserve">Can't do the penny graph at home, but </w:t>
      </w:r>
      <w:proofErr w:type="spellStart"/>
      <w:r w:rsidRPr="00464DBA">
        <w:rPr>
          <w:rFonts w:ascii="Calibri" w:eastAsia="Times New Roman" w:hAnsi="Calibri" w:cs="Calibri"/>
          <w:color w:val="000000"/>
        </w:rPr>
        <w:t>Sundar</w:t>
      </w:r>
      <w:proofErr w:type="spellEnd"/>
      <w:r w:rsidRPr="00464DBA">
        <w:rPr>
          <w:rFonts w:ascii="Calibri" w:eastAsia="Times New Roman" w:hAnsi="Calibri" w:cs="Calibri"/>
          <w:color w:val="000000"/>
        </w:rPr>
        <w:t xml:space="preserve"> wants to do the graphing/conservation laws activities.</w:t>
      </w:r>
    </w:p>
    <w:p w:rsidR="00464DBA" w:rsidRPr="00464DBA" w:rsidRDefault="00464DBA" w:rsidP="00464DBA">
      <w:pPr>
        <w:rPr>
          <w:rFonts w:ascii="Calibri" w:eastAsia="Times New Roman" w:hAnsi="Calibri" w:cs="Calibri"/>
          <w:color w:val="000000"/>
        </w:rPr>
      </w:pPr>
      <w:r w:rsidRPr="00464DBA">
        <w:rPr>
          <w:rFonts w:ascii="Calibri" w:eastAsia="Times New Roman" w:hAnsi="Calibri" w:cs="Calibri"/>
          <w:color w:val="000000"/>
        </w:rPr>
        <w:t>Does it in his club, may try to do more with his integrated science 9th grade class.</w:t>
      </w:r>
    </w:p>
    <w:p w:rsidR="00464DBA" w:rsidRPr="00464DBA" w:rsidRDefault="00464DBA" w:rsidP="00464DBA">
      <w:pPr>
        <w:rPr>
          <w:rFonts w:ascii="Calibri" w:eastAsia="Times New Roman" w:hAnsi="Calibri" w:cs="Calibri"/>
          <w:color w:val="000000"/>
        </w:rPr>
      </w:pPr>
      <w:r w:rsidRPr="00464DBA">
        <w:rPr>
          <w:rFonts w:ascii="Calibri" w:eastAsia="Times New Roman" w:hAnsi="Calibri" w:cs="Calibri"/>
          <w:color w:val="000000"/>
        </w:rPr>
        <w:t>Because we are so open to change with starting virtually, and can do much of it online.  </w:t>
      </w:r>
    </w:p>
    <w:p w:rsidR="00464DBA" w:rsidRPr="00464DBA" w:rsidRDefault="00464DBA" w:rsidP="00464DBA">
      <w:pPr>
        <w:rPr>
          <w:rFonts w:ascii="Calibri" w:eastAsia="Times New Roman" w:hAnsi="Calibri" w:cs="Calibri"/>
          <w:color w:val="000000"/>
        </w:rPr>
      </w:pPr>
      <w:r w:rsidRPr="00464DBA">
        <w:rPr>
          <w:rFonts w:ascii="Calibri" w:eastAsia="Times New Roman" w:hAnsi="Calibri" w:cs="Calibri"/>
          <w:color w:val="000000"/>
        </w:rPr>
        <w:t>End of first quarter is when they are ready after conservation ideas are interested.</w:t>
      </w:r>
    </w:p>
    <w:p w:rsidR="00464DBA" w:rsidRPr="00464DBA" w:rsidRDefault="00464DBA" w:rsidP="00464DBA">
      <w:pPr>
        <w:rPr>
          <w:rFonts w:ascii="Calibri" w:eastAsia="Times New Roman" w:hAnsi="Calibri" w:cs="Calibri"/>
          <w:color w:val="000000"/>
        </w:rPr>
      </w:pPr>
      <w:r w:rsidRPr="00464DBA">
        <w:rPr>
          <w:rFonts w:ascii="Calibri" w:eastAsia="Times New Roman" w:hAnsi="Calibri" w:cs="Calibri"/>
          <w:color w:val="000000"/>
        </w:rPr>
        <w:t>Rolling with Rutherford and the Standard Model--as a comparison to the periodic table.  </w:t>
      </w:r>
    </w:p>
    <w:p w:rsidR="00464DBA" w:rsidRPr="00464DBA" w:rsidRDefault="00464DBA" w:rsidP="00464DBA">
      <w:pPr>
        <w:rPr>
          <w:rFonts w:ascii="Calibri" w:eastAsia="Times New Roman" w:hAnsi="Calibri" w:cs="Calibri"/>
          <w:color w:val="000000"/>
        </w:rPr>
      </w:pPr>
    </w:p>
    <w:p w:rsidR="00464DBA" w:rsidRPr="00464DBA" w:rsidRDefault="00464DBA" w:rsidP="00464DBA">
      <w:pPr>
        <w:rPr>
          <w:rFonts w:ascii="Calibri" w:eastAsia="Times New Roman" w:hAnsi="Calibri" w:cs="Calibri"/>
          <w:color w:val="000000"/>
        </w:rPr>
      </w:pPr>
      <w:r w:rsidRPr="00464DBA">
        <w:rPr>
          <w:rFonts w:ascii="Calibri" w:eastAsia="Times New Roman" w:hAnsi="Calibri" w:cs="Calibri"/>
          <w:color w:val="000000"/>
        </w:rPr>
        <w:t xml:space="preserve">Janet did Making it 'Round the Bend last year and found it helpful for understanding magnetism and the mass spec.  </w:t>
      </w:r>
      <w:proofErr w:type="spellStart"/>
      <w:r w:rsidRPr="00464DBA">
        <w:rPr>
          <w:rFonts w:ascii="Calibri" w:eastAsia="Times New Roman" w:hAnsi="Calibri" w:cs="Calibri"/>
          <w:color w:val="000000"/>
        </w:rPr>
        <w:t>Sundar</w:t>
      </w:r>
      <w:proofErr w:type="spellEnd"/>
      <w:r w:rsidRPr="00464DBA">
        <w:rPr>
          <w:rFonts w:ascii="Calibri" w:eastAsia="Times New Roman" w:hAnsi="Calibri" w:cs="Calibri"/>
          <w:color w:val="000000"/>
        </w:rPr>
        <w:t xml:space="preserve"> may try to get the 10th grade teachers to use it.</w:t>
      </w:r>
    </w:p>
    <w:p w:rsidR="00464DBA" w:rsidRPr="00464DBA" w:rsidRDefault="00464DBA" w:rsidP="00464DBA">
      <w:pPr>
        <w:rPr>
          <w:rFonts w:ascii="Calibri" w:eastAsia="Times New Roman" w:hAnsi="Calibri" w:cs="Calibri"/>
          <w:color w:val="000000"/>
        </w:rPr>
      </w:pPr>
      <w:r w:rsidRPr="00464DBA">
        <w:rPr>
          <w:rFonts w:ascii="Calibri" w:eastAsia="Times New Roman" w:hAnsi="Calibri" w:cs="Calibri"/>
          <w:color w:val="000000"/>
        </w:rPr>
        <w:t>It has the advantage of being fully on-line and data and graph based.</w:t>
      </w:r>
    </w:p>
    <w:p w:rsidR="00464DBA" w:rsidRPr="00464DBA" w:rsidRDefault="00464DBA" w:rsidP="00464DBA">
      <w:pPr>
        <w:rPr>
          <w:rFonts w:ascii="Calibri" w:eastAsia="Times New Roman" w:hAnsi="Calibri" w:cs="Calibri"/>
          <w:color w:val="000000"/>
        </w:rPr>
      </w:pPr>
    </w:p>
    <w:p w:rsidR="00464DBA" w:rsidRPr="00464DBA" w:rsidRDefault="00464DBA" w:rsidP="00464DBA">
      <w:pPr>
        <w:rPr>
          <w:rFonts w:ascii="Calibri" w:eastAsia="Times New Roman" w:hAnsi="Calibri" w:cs="Calibri"/>
          <w:color w:val="000000"/>
        </w:rPr>
      </w:pPr>
      <w:r w:rsidRPr="00464DBA">
        <w:rPr>
          <w:rFonts w:ascii="Calibri" w:eastAsia="Times New Roman" w:hAnsi="Calibri" w:cs="Calibri"/>
          <w:color w:val="000000"/>
        </w:rPr>
        <w:t>Janet planned to use Totem Express this past year, but didn't make it with the shutdown.  Maybe soon?</w:t>
      </w:r>
    </w:p>
    <w:p w:rsidR="00464DBA" w:rsidRPr="00464DBA" w:rsidRDefault="00464DBA" w:rsidP="00464DBA">
      <w:pPr>
        <w:rPr>
          <w:rFonts w:eastAsia="Times New Roman"/>
        </w:rPr>
      </w:pPr>
    </w:p>
    <w:p w:rsidR="00464DBA" w:rsidRDefault="00464DBA"/>
    <w:sectPr w:rsidR="00464DBA" w:rsidSect="00AF1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BA"/>
    <w:rsid w:val="00014BC9"/>
    <w:rsid w:val="000A6B6E"/>
    <w:rsid w:val="002C7661"/>
    <w:rsid w:val="00464DBA"/>
    <w:rsid w:val="007A1FAB"/>
    <w:rsid w:val="00AF1DF0"/>
    <w:rsid w:val="00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100CD"/>
  <w15:chartTrackingRefBased/>
  <w15:docId w15:val="{04F02F5D-CEC1-6741-B37E-6E987F88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Roudebush</dc:creator>
  <cp:keywords/>
  <dc:description/>
  <cp:lastModifiedBy>Deborah Roudebush</cp:lastModifiedBy>
  <cp:revision>1</cp:revision>
  <dcterms:created xsi:type="dcterms:W3CDTF">2020-08-05T18:40:00Z</dcterms:created>
  <dcterms:modified xsi:type="dcterms:W3CDTF">2020-08-05T18:41:00Z</dcterms:modified>
</cp:coreProperties>
</file>